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9F" w:rsidRDefault="00B5512D" w:rsidP="00B5512D">
      <w:pPr>
        <w:jc w:val="center"/>
      </w:pPr>
      <w:r>
        <w:t xml:space="preserve">CROWDER COLLEGE </w:t>
      </w:r>
    </w:p>
    <w:p w:rsidR="00B5512D" w:rsidRDefault="00B5512D" w:rsidP="00B5512D">
      <w:pPr>
        <w:jc w:val="center"/>
      </w:pPr>
      <w:r>
        <w:t>FRIENDSHIPS TO INTERNATIONAL STUDENTS PROGRAM</w:t>
      </w:r>
    </w:p>
    <w:p w:rsidR="00B5512D" w:rsidRDefault="00B5512D" w:rsidP="00B5512D">
      <w:pPr>
        <w:jc w:val="center"/>
      </w:pPr>
    </w:p>
    <w:p w:rsidR="00B5512D" w:rsidRPr="00B5512D" w:rsidRDefault="00B5512D" w:rsidP="00B5512D">
      <w:pPr>
        <w:pStyle w:val="NormalWeb"/>
        <w:spacing w:before="0" w:beforeAutospacing="0" w:after="255" w:afterAutospacing="0" w:line="300" w:lineRule="atLeast"/>
        <w:rPr>
          <w:color w:val="333333"/>
        </w:rPr>
      </w:pPr>
      <w:r w:rsidRPr="00B5512D">
        <w:t>Crowder</w:t>
      </w:r>
      <w:r>
        <w:t>’s Friendships t</w:t>
      </w:r>
      <w:r w:rsidRPr="00B5512D">
        <w:t xml:space="preserve">o International Students Program </w:t>
      </w:r>
      <w:r w:rsidRPr="00B5512D">
        <w:rPr>
          <w:color w:val="333333"/>
        </w:rPr>
        <w:t>matches incoming</w:t>
      </w:r>
      <w:r>
        <w:rPr>
          <w:color w:val="333333"/>
        </w:rPr>
        <w:t xml:space="preserve"> international students with Crowder’s</w:t>
      </w:r>
      <w:r w:rsidRPr="00B5512D">
        <w:rPr>
          <w:color w:val="333333"/>
        </w:rPr>
        <w:t xml:space="preserve"> faculty, staff, alums, and friends. The program helps students make the transition to US life, gives hosts the opportunity to learn about other cultures and perspectives, and can serve as a springboard for friendships that often las</w:t>
      </w:r>
      <w:r>
        <w:rPr>
          <w:color w:val="333333"/>
        </w:rPr>
        <w:t>t beyond a student’s stay at Crowder</w:t>
      </w:r>
      <w:r w:rsidRPr="00B5512D">
        <w:rPr>
          <w:color w:val="333333"/>
        </w:rPr>
        <w:t>.</w:t>
      </w:r>
    </w:p>
    <w:p w:rsidR="00B5512D" w:rsidRPr="00B5512D" w:rsidRDefault="00B5512D" w:rsidP="00B5512D">
      <w:pPr>
        <w:pStyle w:val="NormalWeb"/>
        <w:spacing w:before="0" w:beforeAutospacing="0" w:after="255" w:afterAutospacing="0" w:line="300" w:lineRule="atLeast"/>
        <w:rPr>
          <w:color w:val="333333"/>
        </w:rPr>
      </w:pPr>
      <w:r w:rsidRPr="00B5512D">
        <w:rPr>
          <w:color w:val="333333"/>
        </w:rPr>
        <w:t xml:space="preserve">Students in </w:t>
      </w:r>
      <w:r>
        <w:rPr>
          <w:color w:val="333333"/>
        </w:rPr>
        <w:t>the program</w:t>
      </w:r>
      <w:r w:rsidRPr="00B5512D">
        <w:rPr>
          <w:color w:val="333333"/>
        </w:rPr>
        <w:t xml:space="preserve"> don’t live with their hosts. Instead, they join their hosts in activities that expose them to aspects of US life that they might not otherwise experience; for example, dinner at a </w:t>
      </w:r>
      <w:r>
        <w:rPr>
          <w:color w:val="333333"/>
        </w:rPr>
        <w:t>host’s home or sightseeing</w:t>
      </w:r>
      <w:r w:rsidRPr="00B5512D">
        <w:rPr>
          <w:color w:val="333333"/>
        </w:rPr>
        <w:t>. Participating in the program is voluntary for both students and hosts.</w:t>
      </w:r>
    </w:p>
    <w:p w:rsidR="00B5512D" w:rsidRPr="00B5512D" w:rsidRDefault="00B5512D" w:rsidP="00B5512D">
      <w:pPr>
        <w:pStyle w:val="NormalWeb"/>
        <w:spacing w:before="0" w:beforeAutospacing="0" w:after="255" w:afterAutospacing="0" w:line="300" w:lineRule="atLeast"/>
        <w:rPr>
          <w:color w:val="333333"/>
        </w:rPr>
      </w:pPr>
      <w:r w:rsidRPr="00B5512D">
        <w:rPr>
          <w:color w:val="333333"/>
        </w:rPr>
        <w:t>We limi</w:t>
      </w:r>
      <w:r>
        <w:rPr>
          <w:color w:val="333333"/>
        </w:rPr>
        <w:t xml:space="preserve">t student participation </w:t>
      </w:r>
      <w:r w:rsidRPr="00B5512D">
        <w:rPr>
          <w:color w:val="333333"/>
        </w:rPr>
        <w:t>to international students who have never live</w:t>
      </w:r>
      <w:r>
        <w:rPr>
          <w:color w:val="333333"/>
        </w:rPr>
        <w:t>d in the US before</w:t>
      </w:r>
      <w:r w:rsidR="00CE29BB">
        <w:rPr>
          <w:color w:val="333333"/>
        </w:rPr>
        <w:t>,</w:t>
      </w:r>
      <w:r>
        <w:rPr>
          <w:color w:val="333333"/>
        </w:rPr>
        <w:t xml:space="preserve"> coming to Crowder</w:t>
      </w:r>
      <w:r w:rsidR="00CE29BB">
        <w:rPr>
          <w:color w:val="333333"/>
        </w:rPr>
        <w:t>,</w:t>
      </w:r>
      <w:bookmarkStart w:id="0" w:name="_GoBack"/>
      <w:bookmarkEnd w:id="0"/>
      <w:r w:rsidRPr="00B5512D">
        <w:rPr>
          <w:color w:val="333333"/>
        </w:rPr>
        <w:t xml:space="preserve"> and who don’t have close relatives who live in the US. Entering inter</w:t>
      </w:r>
      <w:r>
        <w:rPr>
          <w:color w:val="333333"/>
        </w:rPr>
        <w:t xml:space="preserve">national freshmen are sent </w:t>
      </w:r>
      <w:r w:rsidRPr="00B5512D">
        <w:rPr>
          <w:color w:val="333333"/>
        </w:rPr>
        <w:t xml:space="preserve">applications in the </w:t>
      </w:r>
      <w:r>
        <w:rPr>
          <w:color w:val="333333"/>
        </w:rPr>
        <w:t>summer before they arrive at Crowder</w:t>
      </w:r>
      <w:r w:rsidRPr="00B5512D">
        <w:rPr>
          <w:color w:val="333333"/>
        </w:rPr>
        <w:t>.</w:t>
      </w:r>
    </w:p>
    <w:p w:rsidR="00B5512D" w:rsidRPr="00B5512D" w:rsidRDefault="00B5512D" w:rsidP="00B5512D">
      <w:pPr>
        <w:spacing w:after="135" w:line="320" w:lineRule="atLeast"/>
        <w:outlineLvl w:val="2"/>
        <w:rPr>
          <w:rFonts w:ascii="Times New Roman" w:eastAsia="Times New Roman" w:hAnsi="Times New Roman" w:cs="Times New Roman"/>
          <w:bCs/>
          <w:color w:val="0070C0"/>
          <w:sz w:val="24"/>
          <w:szCs w:val="20"/>
        </w:rPr>
      </w:pPr>
      <w:r w:rsidRPr="00B5512D">
        <w:rPr>
          <w:rFonts w:ascii="Times New Roman" w:eastAsia="Times New Roman" w:hAnsi="Times New Roman" w:cs="Times New Roman"/>
          <w:bCs/>
          <w:color w:val="0070C0"/>
          <w:sz w:val="24"/>
          <w:szCs w:val="20"/>
        </w:rPr>
        <w:t>Frequently Asked Questions for Hosts</w:t>
      </w:r>
    </w:p>
    <w:p w:rsidR="00B5512D" w:rsidRPr="00B5512D" w:rsidRDefault="00B5512D"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sidRPr="00B5512D">
        <w:rPr>
          <w:rFonts w:ascii="Times New Roman" w:eastAsia="Times New Roman" w:hAnsi="Times New Roman" w:cs="Times New Roman"/>
          <w:b/>
          <w:bCs/>
          <w:color w:val="007399"/>
          <w:sz w:val="20"/>
          <w:szCs w:val="20"/>
        </w:rPr>
        <w:t>Will a student live with me in my home?</w:t>
      </w:r>
    </w:p>
    <w:p w:rsidR="00B5512D" w:rsidRPr="00B5512D" w:rsidRDefault="00B5512D" w:rsidP="00B5512D">
      <w:pPr>
        <w:spacing w:after="255" w:line="300" w:lineRule="atLeast"/>
        <w:rPr>
          <w:rFonts w:ascii="Times New Roman" w:eastAsia="Times New Roman" w:hAnsi="Times New Roman" w:cs="Times New Roman"/>
          <w:color w:val="333333"/>
          <w:sz w:val="20"/>
          <w:szCs w:val="20"/>
        </w:rPr>
      </w:pPr>
      <w:r w:rsidRPr="00B5512D">
        <w:rPr>
          <w:rFonts w:ascii="Times New Roman" w:eastAsia="Times New Roman" w:hAnsi="Times New Roman" w:cs="Times New Roman"/>
          <w:color w:val="333333"/>
          <w:sz w:val="20"/>
          <w:szCs w:val="20"/>
        </w:rPr>
        <w:t>Students in the program have their own housing.</w:t>
      </w:r>
    </w:p>
    <w:p w:rsidR="00B5512D" w:rsidRPr="00B5512D" w:rsidRDefault="00B5512D"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sidRPr="00B5512D">
        <w:rPr>
          <w:rFonts w:ascii="Times New Roman" w:eastAsia="Times New Roman" w:hAnsi="Times New Roman" w:cs="Times New Roman"/>
          <w:b/>
          <w:bCs/>
          <w:color w:val="007399"/>
          <w:sz w:val="20"/>
          <w:szCs w:val="20"/>
        </w:rPr>
        <w:t>What are a host’s responsibilities?</w:t>
      </w:r>
    </w:p>
    <w:p w:rsidR="00B5512D" w:rsidRPr="00B5512D" w:rsidRDefault="00B5512D" w:rsidP="00B5512D">
      <w:pPr>
        <w:spacing w:after="255" w:line="300" w:lineRule="atLeast"/>
        <w:rPr>
          <w:rFonts w:ascii="Times New Roman" w:eastAsia="Times New Roman" w:hAnsi="Times New Roman" w:cs="Times New Roman"/>
          <w:color w:val="333333"/>
          <w:sz w:val="20"/>
          <w:szCs w:val="20"/>
        </w:rPr>
      </w:pPr>
      <w:r w:rsidRPr="00B5512D">
        <w:rPr>
          <w:rFonts w:ascii="Times New Roman" w:eastAsia="Times New Roman" w:hAnsi="Times New Roman" w:cs="Times New Roman"/>
          <w:color w:val="333333"/>
          <w:sz w:val="20"/>
          <w:szCs w:val="20"/>
        </w:rPr>
        <w:t>Your main responsibility is to keep in touch with your student. Postcards and email notes are good ways to stay connected. We also ask that you be a supportive friend by inviting your student to a meal in your home or at a restaurant, to visit a museum or attend an event with you, or just to go for a walk.</w:t>
      </w:r>
    </w:p>
    <w:p w:rsidR="00B5512D" w:rsidRPr="00B5512D" w:rsidRDefault="00B5512D"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sidRPr="00B5512D">
        <w:rPr>
          <w:rFonts w:ascii="Times New Roman" w:eastAsia="Times New Roman" w:hAnsi="Times New Roman" w:cs="Times New Roman"/>
          <w:b/>
          <w:bCs/>
          <w:color w:val="007399"/>
          <w:sz w:val="20"/>
          <w:szCs w:val="20"/>
        </w:rPr>
        <w:t>Who can be a host?</w:t>
      </w:r>
    </w:p>
    <w:p w:rsidR="00B5512D" w:rsidRPr="00B5512D" w:rsidRDefault="00B5512D" w:rsidP="00B5512D">
      <w:pPr>
        <w:spacing w:after="255" w:line="300" w:lineRule="atLeast"/>
        <w:rPr>
          <w:rFonts w:ascii="Times New Roman" w:eastAsia="Times New Roman" w:hAnsi="Times New Roman" w:cs="Times New Roman"/>
          <w:color w:val="333333"/>
          <w:sz w:val="20"/>
          <w:szCs w:val="20"/>
        </w:rPr>
      </w:pPr>
      <w:r w:rsidRPr="00B5512D">
        <w:rPr>
          <w:rFonts w:ascii="Times New Roman" w:eastAsia="Times New Roman" w:hAnsi="Times New Roman" w:cs="Times New Roman"/>
          <w:color w:val="333333"/>
          <w:sz w:val="20"/>
          <w:szCs w:val="20"/>
        </w:rPr>
        <w:t>Faculty, staff, administration, alumni/ae, and fri</w:t>
      </w:r>
      <w:r>
        <w:rPr>
          <w:rFonts w:ascii="Times New Roman" w:eastAsia="Times New Roman" w:hAnsi="Times New Roman" w:cs="Times New Roman"/>
          <w:color w:val="333333"/>
          <w:sz w:val="20"/>
          <w:szCs w:val="20"/>
        </w:rPr>
        <w:t xml:space="preserve">ends of Crowder College </w:t>
      </w:r>
      <w:r w:rsidRPr="00B5512D">
        <w:rPr>
          <w:rFonts w:ascii="Times New Roman" w:eastAsia="Times New Roman" w:hAnsi="Times New Roman" w:cs="Times New Roman"/>
          <w:color w:val="333333"/>
          <w:sz w:val="20"/>
          <w:szCs w:val="20"/>
        </w:rPr>
        <w:t xml:space="preserve">are all welcome. </w:t>
      </w:r>
    </w:p>
    <w:p w:rsidR="00B5512D" w:rsidRPr="00B5512D" w:rsidRDefault="00B5512D"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sidRPr="00B5512D">
        <w:rPr>
          <w:rFonts w:ascii="Times New Roman" w:eastAsia="Times New Roman" w:hAnsi="Times New Roman" w:cs="Times New Roman"/>
          <w:b/>
          <w:bCs/>
          <w:color w:val="007399"/>
          <w:sz w:val="20"/>
          <w:szCs w:val="20"/>
        </w:rPr>
        <w:t>How are hosts matched with students?</w:t>
      </w:r>
    </w:p>
    <w:p w:rsidR="00B5512D" w:rsidRPr="00B5512D" w:rsidRDefault="00B5512D" w:rsidP="00B5512D">
      <w:pPr>
        <w:spacing w:after="255" w:line="300" w:lineRule="atLeast"/>
        <w:rPr>
          <w:rFonts w:ascii="Times New Roman" w:eastAsia="Times New Roman" w:hAnsi="Times New Roman" w:cs="Times New Roman"/>
          <w:color w:val="333333"/>
          <w:sz w:val="20"/>
          <w:szCs w:val="20"/>
        </w:rPr>
      </w:pPr>
      <w:r w:rsidRPr="00B5512D">
        <w:rPr>
          <w:rFonts w:ascii="Times New Roman" w:eastAsia="Times New Roman" w:hAnsi="Times New Roman" w:cs="Times New Roman"/>
          <w:color w:val="333333"/>
          <w:sz w:val="20"/>
          <w:szCs w:val="20"/>
        </w:rPr>
        <w:t>We ask hosts and students similar questions when they apply to the program (e.g., what do you like to do in your spare time?). You then choose your student by telephone with the program coordinator.</w:t>
      </w:r>
    </w:p>
    <w:p w:rsidR="00B5512D" w:rsidRPr="00B5512D" w:rsidRDefault="00B5512D"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Pr>
          <w:rFonts w:ascii="Times New Roman" w:eastAsia="Times New Roman" w:hAnsi="Times New Roman" w:cs="Times New Roman"/>
          <w:b/>
          <w:bCs/>
          <w:color w:val="007399"/>
          <w:sz w:val="20"/>
          <w:szCs w:val="20"/>
        </w:rPr>
        <w:t>Do I need to live near Crowder</w:t>
      </w:r>
      <w:r w:rsidRPr="00B5512D">
        <w:rPr>
          <w:rFonts w:ascii="Times New Roman" w:eastAsia="Times New Roman" w:hAnsi="Times New Roman" w:cs="Times New Roman"/>
          <w:b/>
          <w:bCs/>
          <w:color w:val="007399"/>
          <w:sz w:val="20"/>
          <w:szCs w:val="20"/>
        </w:rPr>
        <w:t>?</w:t>
      </w:r>
    </w:p>
    <w:p w:rsidR="00B5512D" w:rsidRDefault="00B5512D" w:rsidP="00B5512D">
      <w:pPr>
        <w:spacing w:after="255" w:line="300" w:lineRule="atLeast"/>
        <w:rPr>
          <w:rFonts w:ascii="Times New Roman" w:eastAsia="Times New Roman" w:hAnsi="Times New Roman" w:cs="Times New Roman"/>
          <w:color w:val="333333"/>
          <w:sz w:val="20"/>
          <w:szCs w:val="20"/>
        </w:rPr>
      </w:pPr>
      <w:r w:rsidRPr="00B5512D">
        <w:rPr>
          <w:rFonts w:ascii="Times New Roman" w:eastAsia="Times New Roman" w:hAnsi="Times New Roman" w:cs="Times New Roman"/>
          <w:color w:val="333333"/>
          <w:sz w:val="20"/>
          <w:szCs w:val="20"/>
        </w:rPr>
        <w:t>If it’s convenient for you, it probably will be for your student, too.</w:t>
      </w:r>
    </w:p>
    <w:p w:rsidR="00B5512D" w:rsidRPr="00B5512D" w:rsidRDefault="00B5512D" w:rsidP="00B5512D">
      <w:pPr>
        <w:spacing w:after="255" w:line="300" w:lineRule="atLeast"/>
        <w:rPr>
          <w:rFonts w:ascii="Times New Roman" w:eastAsia="Times New Roman" w:hAnsi="Times New Roman" w:cs="Times New Roman"/>
          <w:color w:val="333333"/>
          <w:sz w:val="20"/>
          <w:szCs w:val="20"/>
        </w:rPr>
      </w:pPr>
    </w:p>
    <w:p w:rsidR="00B5512D" w:rsidRPr="00B5512D" w:rsidRDefault="00B5512D"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sidRPr="00B5512D">
        <w:rPr>
          <w:rFonts w:ascii="Times New Roman" w:eastAsia="Times New Roman" w:hAnsi="Times New Roman" w:cs="Times New Roman"/>
          <w:b/>
          <w:bCs/>
          <w:color w:val="007399"/>
          <w:sz w:val="20"/>
          <w:szCs w:val="20"/>
        </w:rPr>
        <w:lastRenderedPageBreak/>
        <w:t>When do the students arrive on campus?</w:t>
      </w:r>
    </w:p>
    <w:p w:rsidR="00B5512D" w:rsidRPr="00B5512D" w:rsidRDefault="00B5512D" w:rsidP="00B5512D">
      <w:pPr>
        <w:spacing w:after="255" w:line="300" w:lineRule="atLeast"/>
        <w:rPr>
          <w:rFonts w:ascii="Times New Roman" w:eastAsia="Times New Roman" w:hAnsi="Times New Roman" w:cs="Times New Roman"/>
          <w:color w:val="333333"/>
          <w:sz w:val="20"/>
          <w:szCs w:val="20"/>
        </w:rPr>
      </w:pPr>
      <w:r w:rsidRPr="00B5512D">
        <w:rPr>
          <w:rFonts w:ascii="Times New Roman" w:eastAsia="Times New Roman" w:hAnsi="Times New Roman" w:cs="Times New Roman"/>
          <w:color w:val="333333"/>
          <w:sz w:val="20"/>
          <w:szCs w:val="20"/>
        </w:rPr>
        <w:t>Most students arrive during the last week of August or the first week in September, a few arrive in June/July, and some arrive in January. We match students with hosts throughout the year.</w:t>
      </w:r>
    </w:p>
    <w:p w:rsidR="00B5512D" w:rsidRPr="00B5512D" w:rsidRDefault="00B5512D"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sidRPr="00B5512D">
        <w:rPr>
          <w:rFonts w:ascii="Times New Roman" w:eastAsia="Times New Roman" w:hAnsi="Times New Roman" w:cs="Times New Roman"/>
          <w:b/>
          <w:bCs/>
          <w:color w:val="007399"/>
          <w:sz w:val="20"/>
          <w:szCs w:val="20"/>
        </w:rPr>
        <w:t>How much time will I be expected to spend?</w:t>
      </w:r>
    </w:p>
    <w:p w:rsidR="00B5512D" w:rsidRPr="00B5512D" w:rsidRDefault="00B5512D" w:rsidP="00B5512D">
      <w:pPr>
        <w:spacing w:after="255" w:line="300" w:lineRule="atLeast"/>
        <w:rPr>
          <w:rFonts w:ascii="Times New Roman" w:eastAsia="Times New Roman" w:hAnsi="Times New Roman" w:cs="Times New Roman"/>
          <w:color w:val="333333"/>
          <w:sz w:val="20"/>
          <w:szCs w:val="20"/>
        </w:rPr>
      </w:pPr>
      <w:r w:rsidRPr="00B5512D">
        <w:rPr>
          <w:rFonts w:ascii="Times New Roman" w:eastAsia="Times New Roman" w:hAnsi="Times New Roman" w:cs="Times New Roman"/>
          <w:color w:val="333333"/>
          <w:sz w:val="20"/>
          <w:szCs w:val="20"/>
        </w:rPr>
        <w:t>The amount of time participants spend together varies. Many participants get together throughout the year. Others spe</w:t>
      </w:r>
      <w:r w:rsidR="00A869DB">
        <w:rPr>
          <w:rFonts w:ascii="Times New Roman" w:eastAsia="Times New Roman" w:hAnsi="Times New Roman" w:cs="Times New Roman"/>
          <w:color w:val="333333"/>
          <w:sz w:val="20"/>
          <w:szCs w:val="20"/>
        </w:rPr>
        <w:t>nd more time together during Crowder</w:t>
      </w:r>
      <w:r w:rsidRPr="00B5512D">
        <w:rPr>
          <w:rFonts w:ascii="Times New Roman" w:eastAsia="Times New Roman" w:hAnsi="Times New Roman" w:cs="Times New Roman"/>
          <w:color w:val="333333"/>
          <w:sz w:val="20"/>
          <w:szCs w:val="20"/>
        </w:rPr>
        <w:t xml:space="preserve"> vacations and breaks.</w:t>
      </w:r>
    </w:p>
    <w:p w:rsidR="00B5512D" w:rsidRPr="00B5512D" w:rsidRDefault="00B5512D"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sidRPr="00B5512D">
        <w:rPr>
          <w:rFonts w:ascii="Times New Roman" w:eastAsia="Times New Roman" w:hAnsi="Times New Roman" w:cs="Times New Roman"/>
          <w:b/>
          <w:bCs/>
          <w:color w:val="007399"/>
          <w:sz w:val="20"/>
          <w:szCs w:val="20"/>
        </w:rPr>
        <w:t>Do I make a commitment for a specific length of time?</w:t>
      </w:r>
    </w:p>
    <w:p w:rsidR="00B5512D" w:rsidRPr="00B5512D" w:rsidRDefault="00B5512D" w:rsidP="00B5512D">
      <w:pPr>
        <w:spacing w:after="255" w:line="300" w:lineRule="atLeast"/>
        <w:rPr>
          <w:rFonts w:ascii="Times New Roman" w:eastAsia="Times New Roman" w:hAnsi="Times New Roman" w:cs="Times New Roman"/>
          <w:color w:val="333333"/>
          <w:sz w:val="20"/>
          <w:szCs w:val="20"/>
        </w:rPr>
      </w:pPr>
      <w:r w:rsidRPr="00B5512D">
        <w:rPr>
          <w:rFonts w:ascii="Times New Roman" w:eastAsia="Times New Roman" w:hAnsi="Times New Roman" w:cs="Times New Roman"/>
          <w:color w:val="333333"/>
          <w:sz w:val="20"/>
          <w:szCs w:val="20"/>
        </w:rPr>
        <w:t>We hope that you will continue your relationship throu</w:t>
      </w:r>
      <w:r w:rsidR="00A869DB">
        <w:rPr>
          <w:rFonts w:ascii="Times New Roman" w:eastAsia="Times New Roman" w:hAnsi="Times New Roman" w:cs="Times New Roman"/>
          <w:color w:val="333333"/>
          <w:sz w:val="20"/>
          <w:szCs w:val="20"/>
        </w:rPr>
        <w:t>ghout your student’s stay at Crowder</w:t>
      </w:r>
      <w:r w:rsidRPr="00B5512D">
        <w:rPr>
          <w:rFonts w:ascii="Times New Roman" w:eastAsia="Times New Roman" w:hAnsi="Times New Roman" w:cs="Times New Roman"/>
          <w:color w:val="333333"/>
          <w:sz w:val="20"/>
          <w:szCs w:val="20"/>
        </w:rPr>
        <w:t>. This may be nine months or four years, depending on your student’s program.</w:t>
      </w:r>
    </w:p>
    <w:p w:rsidR="00B5512D" w:rsidRPr="00B5512D" w:rsidRDefault="00B5512D"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sidRPr="00B5512D">
        <w:rPr>
          <w:rFonts w:ascii="Times New Roman" w:eastAsia="Times New Roman" w:hAnsi="Times New Roman" w:cs="Times New Roman"/>
          <w:b/>
          <w:bCs/>
          <w:color w:val="007399"/>
          <w:sz w:val="20"/>
          <w:szCs w:val="20"/>
        </w:rPr>
        <w:t>What do students do during vacations?</w:t>
      </w:r>
    </w:p>
    <w:p w:rsidR="00B5512D" w:rsidRPr="00B5512D" w:rsidRDefault="00B5512D" w:rsidP="00B5512D">
      <w:pPr>
        <w:spacing w:after="255" w:line="300" w:lineRule="atLeast"/>
        <w:rPr>
          <w:rFonts w:ascii="Times New Roman" w:eastAsia="Times New Roman" w:hAnsi="Times New Roman" w:cs="Times New Roman"/>
          <w:color w:val="333333"/>
          <w:sz w:val="20"/>
          <w:szCs w:val="20"/>
        </w:rPr>
      </w:pPr>
      <w:r w:rsidRPr="00B5512D">
        <w:rPr>
          <w:rFonts w:ascii="Times New Roman" w:eastAsia="Times New Roman" w:hAnsi="Times New Roman" w:cs="Times New Roman"/>
          <w:color w:val="333333"/>
          <w:sz w:val="20"/>
          <w:szCs w:val="20"/>
        </w:rPr>
        <w:t>Students go home, travel, or stay in their own on- or off-campus accommodations. If you would like to invite your student to spend all or part of a holiday with you, you may, but this isn’t an expectation or requirement of the program.</w:t>
      </w:r>
    </w:p>
    <w:p w:rsidR="00B5512D" w:rsidRPr="00B5512D" w:rsidRDefault="00B5512D"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sidRPr="00B5512D">
        <w:rPr>
          <w:rFonts w:ascii="Times New Roman" w:eastAsia="Times New Roman" w:hAnsi="Times New Roman" w:cs="Times New Roman"/>
          <w:b/>
          <w:bCs/>
          <w:color w:val="007399"/>
          <w:sz w:val="20"/>
          <w:szCs w:val="20"/>
        </w:rPr>
        <w:t>What if a match doesn’t work?</w:t>
      </w:r>
    </w:p>
    <w:p w:rsidR="00B5512D" w:rsidRPr="00B5512D" w:rsidRDefault="00B5512D" w:rsidP="00B5512D">
      <w:pPr>
        <w:spacing w:after="255" w:line="300" w:lineRule="atLeast"/>
        <w:rPr>
          <w:rFonts w:ascii="Times New Roman" w:eastAsia="Times New Roman" w:hAnsi="Times New Roman" w:cs="Times New Roman"/>
          <w:color w:val="333333"/>
          <w:sz w:val="20"/>
          <w:szCs w:val="20"/>
        </w:rPr>
      </w:pPr>
      <w:r w:rsidRPr="00B5512D">
        <w:rPr>
          <w:rFonts w:ascii="Times New Roman" w:eastAsia="Times New Roman" w:hAnsi="Times New Roman" w:cs="Times New Roman"/>
          <w:color w:val="333333"/>
          <w:sz w:val="20"/>
          <w:szCs w:val="20"/>
        </w:rPr>
        <w:t>We try to make matches that satisfy both the host and the student. If a match doesn’t work, we ask the student and the host to contact the program coordinator so that a new connection may be made.</w:t>
      </w:r>
    </w:p>
    <w:p w:rsidR="00B5512D" w:rsidRPr="00B5512D" w:rsidRDefault="00B5512D"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sidRPr="00B5512D">
        <w:rPr>
          <w:rFonts w:ascii="Times New Roman" w:eastAsia="Times New Roman" w:hAnsi="Times New Roman" w:cs="Times New Roman"/>
          <w:b/>
          <w:bCs/>
          <w:color w:val="007399"/>
          <w:sz w:val="20"/>
          <w:szCs w:val="20"/>
        </w:rPr>
        <w:t>Do students usually have enough money to pay their own way to events?</w:t>
      </w:r>
    </w:p>
    <w:p w:rsidR="00B5512D" w:rsidRPr="00B5512D" w:rsidRDefault="00B5512D" w:rsidP="00B5512D">
      <w:pPr>
        <w:spacing w:after="255" w:line="300" w:lineRule="atLeast"/>
        <w:rPr>
          <w:rFonts w:ascii="Times New Roman" w:eastAsia="Times New Roman" w:hAnsi="Times New Roman" w:cs="Times New Roman"/>
          <w:color w:val="333333"/>
          <w:sz w:val="20"/>
          <w:szCs w:val="20"/>
        </w:rPr>
      </w:pPr>
      <w:r w:rsidRPr="00B5512D">
        <w:rPr>
          <w:rFonts w:ascii="Times New Roman" w:eastAsia="Times New Roman" w:hAnsi="Times New Roman" w:cs="Times New Roman"/>
          <w:color w:val="333333"/>
          <w:sz w:val="20"/>
          <w:szCs w:val="20"/>
        </w:rPr>
        <w:t>Because different students in the program have different financial situations, it’s not possible to assume that each one can afford to pay for outings or events. If you suggest an activity that requires money, we ask that you pay unless you and your student have clearly made another arrangement.</w:t>
      </w:r>
    </w:p>
    <w:p w:rsidR="00B5512D" w:rsidRPr="00B5512D" w:rsidRDefault="00A869DB" w:rsidP="00B5512D">
      <w:pPr>
        <w:spacing w:before="100" w:beforeAutospacing="1" w:after="100" w:afterAutospacing="1" w:line="260" w:lineRule="atLeast"/>
        <w:outlineLvl w:val="3"/>
        <w:rPr>
          <w:rFonts w:ascii="Times New Roman" w:eastAsia="Times New Roman" w:hAnsi="Times New Roman" w:cs="Times New Roman"/>
          <w:b/>
          <w:bCs/>
          <w:color w:val="007399"/>
          <w:sz w:val="20"/>
          <w:szCs w:val="20"/>
        </w:rPr>
      </w:pPr>
      <w:r>
        <w:rPr>
          <w:rFonts w:ascii="Times New Roman" w:eastAsia="Times New Roman" w:hAnsi="Times New Roman" w:cs="Times New Roman"/>
          <w:b/>
          <w:bCs/>
          <w:color w:val="007399"/>
          <w:sz w:val="20"/>
          <w:szCs w:val="20"/>
        </w:rPr>
        <w:t>How can I learn more about the program</w:t>
      </w:r>
      <w:r w:rsidR="00B5512D" w:rsidRPr="00B5512D">
        <w:rPr>
          <w:rFonts w:ascii="Times New Roman" w:eastAsia="Times New Roman" w:hAnsi="Times New Roman" w:cs="Times New Roman"/>
          <w:b/>
          <w:bCs/>
          <w:color w:val="007399"/>
          <w:sz w:val="20"/>
          <w:szCs w:val="20"/>
        </w:rPr>
        <w:t>?</w:t>
      </w:r>
    </w:p>
    <w:p w:rsidR="00B5512D" w:rsidRPr="00B5512D" w:rsidRDefault="00A869DB" w:rsidP="00B5512D">
      <w:pPr>
        <w:spacing w:after="255" w:line="300" w:lineRule="atLeast"/>
        <w:rPr>
          <w:rFonts w:ascii="Arial" w:eastAsia="Times New Roman" w:hAnsi="Arial" w:cs="Arial"/>
          <w:color w:val="333333"/>
          <w:sz w:val="20"/>
          <w:szCs w:val="20"/>
        </w:rPr>
      </w:pPr>
      <w:r>
        <w:rPr>
          <w:rFonts w:ascii="Times New Roman" w:eastAsia="Times New Roman" w:hAnsi="Times New Roman" w:cs="Times New Roman"/>
          <w:color w:val="333333"/>
          <w:sz w:val="20"/>
          <w:szCs w:val="20"/>
        </w:rPr>
        <w:t xml:space="preserve">The </w:t>
      </w:r>
      <w:r w:rsidR="00B5512D" w:rsidRPr="00B5512D">
        <w:rPr>
          <w:rFonts w:ascii="Times New Roman" w:eastAsia="Times New Roman" w:hAnsi="Times New Roman" w:cs="Times New Roman"/>
          <w:color w:val="333333"/>
          <w:sz w:val="20"/>
          <w:szCs w:val="20"/>
        </w:rPr>
        <w:t>program sponsors orientation sessions designed to help</w:t>
      </w:r>
      <w:r w:rsidR="00B5512D" w:rsidRPr="00B5512D">
        <w:rPr>
          <w:rFonts w:ascii="Arial" w:eastAsia="Times New Roman" w:hAnsi="Arial" w:cs="Arial"/>
          <w:color w:val="333333"/>
          <w:sz w:val="20"/>
          <w:szCs w:val="20"/>
        </w:rPr>
        <w:t xml:space="preserve"> you learn more about being a host.</w:t>
      </w:r>
    </w:p>
    <w:p w:rsidR="00B5512D" w:rsidRPr="00B5512D" w:rsidRDefault="00B5512D" w:rsidP="00B5512D">
      <w:pPr>
        <w:pStyle w:val="NormalWeb"/>
        <w:spacing w:before="0" w:beforeAutospacing="0" w:after="255" w:afterAutospacing="0" w:line="300" w:lineRule="atLeast"/>
        <w:rPr>
          <w:color w:val="333333"/>
        </w:rPr>
      </w:pPr>
    </w:p>
    <w:p w:rsidR="00B5512D" w:rsidRPr="00B5512D" w:rsidRDefault="00B5512D" w:rsidP="00B5512D">
      <w:pPr>
        <w:jc w:val="both"/>
      </w:pPr>
    </w:p>
    <w:sectPr w:rsidR="00B5512D" w:rsidRPr="00B5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9F"/>
    <w:rsid w:val="007D709F"/>
    <w:rsid w:val="00A869DB"/>
    <w:rsid w:val="00B5512D"/>
    <w:rsid w:val="00CE29BB"/>
    <w:rsid w:val="00E2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7B260-0105-4CB7-A4DE-FB4A6423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55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51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9F"/>
    <w:rPr>
      <w:rFonts w:ascii="Segoe UI" w:hAnsi="Segoe UI" w:cs="Segoe UI"/>
      <w:sz w:val="18"/>
      <w:szCs w:val="18"/>
    </w:rPr>
  </w:style>
  <w:style w:type="paragraph" w:styleId="NormalWeb">
    <w:name w:val="Normal (Web)"/>
    <w:basedOn w:val="Normal"/>
    <w:uiPriority w:val="99"/>
    <w:semiHidden/>
    <w:unhideWhenUsed/>
    <w:rsid w:val="00B55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551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512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92943">
      <w:bodyDiv w:val="1"/>
      <w:marLeft w:val="0"/>
      <w:marRight w:val="0"/>
      <w:marTop w:val="0"/>
      <w:marBottom w:val="0"/>
      <w:divBdr>
        <w:top w:val="none" w:sz="0" w:space="0" w:color="auto"/>
        <w:left w:val="none" w:sz="0" w:space="0" w:color="auto"/>
        <w:bottom w:val="none" w:sz="0" w:space="0" w:color="auto"/>
        <w:right w:val="none" w:sz="0" w:space="0" w:color="auto"/>
      </w:divBdr>
    </w:div>
    <w:div w:id="10954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Crowder College</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crowder bsu</dc:creator>
  <cp:keywords/>
  <dc:description/>
  <cp:lastModifiedBy>crowder bsu</cp:lastModifiedBy>
  <cp:revision>2</cp:revision>
  <cp:lastPrinted>2016-02-22T20:51:00Z</cp:lastPrinted>
  <dcterms:created xsi:type="dcterms:W3CDTF">2016-02-22T20:42:00Z</dcterms:created>
  <dcterms:modified xsi:type="dcterms:W3CDTF">2016-02-23T21:06:00Z</dcterms:modified>
</cp:coreProperties>
</file>